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E3E" w:rsidRPr="00B36180" w:rsidRDefault="00CA6A6D" w:rsidP="00CA6A6D">
      <w:pPr>
        <w:spacing w:after="0" w:line="240" w:lineRule="auto"/>
        <w:ind w:hanging="851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599030" cy="90749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5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0356" cy="907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36180" w:rsidRPr="00B36180" w:rsidRDefault="00B36180" w:rsidP="00B36180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B36180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B36180" w:rsidRPr="00B36180" w:rsidRDefault="00B36180" w:rsidP="00B36180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B36180" w:rsidRPr="00B36180" w:rsidRDefault="00B36180" w:rsidP="00B361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B36180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B36180" w:rsidRPr="00B36180" w:rsidRDefault="00B36180" w:rsidP="00B361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36180" w:rsidRDefault="00B36180" w:rsidP="00AB18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B81B51">
        <w:rPr>
          <w:rFonts w:ascii="Times New Roman" w:hAnsi="Times New Roman" w:cs="Times New Roman"/>
          <w:sz w:val="26"/>
          <w:szCs w:val="26"/>
        </w:rPr>
        <w:t>2</w:t>
      </w:r>
      <w:r w:rsidR="00CC26B0" w:rsidRPr="00CC26B0">
        <w:rPr>
          <w:rFonts w:ascii="Times New Roman" w:hAnsi="Times New Roman" w:cs="Times New Roman"/>
          <w:sz w:val="26"/>
          <w:szCs w:val="26"/>
        </w:rPr>
        <w:t>0</w:t>
      </w:r>
      <w:r w:rsidRPr="00B36180">
        <w:rPr>
          <w:rFonts w:ascii="Times New Roman" w:hAnsi="Times New Roman" w:cs="Times New Roman"/>
          <w:sz w:val="26"/>
          <w:szCs w:val="26"/>
        </w:rPr>
        <w:t>г</w:t>
      </w:r>
      <w:r w:rsidR="00AB1838">
        <w:rPr>
          <w:rFonts w:ascii="Times New Roman" w:hAnsi="Times New Roman" w:cs="Times New Roman"/>
          <w:sz w:val="26"/>
          <w:szCs w:val="26"/>
        </w:rPr>
        <w:t>.</w:t>
      </w:r>
    </w:p>
    <w:p w:rsidR="00B81B51" w:rsidRPr="00133BB1" w:rsidRDefault="00B81B51" w:rsidP="00AB183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B36180" w:rsidRPr="00B36180" w:rsidRDefault="00B36180" w:rsidP="00B36180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B36180" w:rsidRPr="00B36180" w:rsidRDefault="00B36180" w:rsidP="00B361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36180" w:rsidRPr="00B36180" w:rsidRDefault="00B36180" w:rsidP="00B361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36180" w:rsidRPr="00B36180" w:rsidRDefault="00B36180" w:rsidP="00B3618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B36180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B36180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B36180" w:rsidRPr="00B36180" w:rsidRDefault="00B36180" w:rsidP="00B36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B36180">
        <w:rPr>
          <w:rFonts w:ascii="Times New Roman" w:hAnsi="Times New Roman" w:cs="Times New Roman"/>
          <w:color w:val="000000"/>
          <w:sz w:val="26"/>
          <w:szCs w:val="26"/>
          <w:u w:val="single"/>
        </w:rPr>
        <w:t>Даутова С.Х., преподаватель</w:t>
      </w:r>
      <w:r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B36180" w:rsidRPr="00B36180" w:rsidRDefault="00B36180" w:rsidP="00B3618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C7360" w:rsidRPr="00B36180" w:rsidRDefault="00AC7360" w:rsidP="00B3618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8A7E3E" w:rsidRPr="00B36180" w:rsidRDefault="008A7E3E" w:rsidP="00B361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7E3E" w:rsidRPr="00B36180" w:rsidRDefault="008A7E3E" w:rsidP="00B361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7E3E" w:rsidRPr="00B36180" w:rsidRDefault="008A7E3E" w:rsidP="00B3618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7E3E" w:rsidRPr="00B36180" w:rsidRDefault="008A7E3E" w:rsidP="00B3618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B36180" w:rsidRDefault="00877FEC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B36180" w:rsidRDefault="00877FEC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B36180" w:rsidRDefault="00877FEC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B36180" w:rsidRDefault="00877FEC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B36180" w:rsidRDefault="00AC7360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br/>
      </w:r>
    </w:p>
    <w:p w:rsidR="00AC7360" w:rsidRPr="00B36180" w:rsidRDefault="00AC7360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C7360" w:rsidRPr="00B36180" w:rsidRDefault="00AC7360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C7360" w:rsidRPr="00B36180" w:rsidRDefault="00AC7360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C7360" w:rsidRPr="00B36180" w:rsidRDefault="00AC7360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7FEC" w:rsidRPr="00B36180" w:rsidRDefault="00877FEC" w:rsidP="00B361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36180" w:rsidRDefault="00242EC3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36180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</w:t>
      </w:r>
    </w:p>
    <w:p w:rsidR="00B36180" w:rsidRDefault="00B36180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77FEC" w:rsidRDefault="00877FEC" w:rsidP="00B36180">
      <w:pPr>
        <w:tabs>
          <w:tab w:val="center" w:pos="4677"/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6180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133BB1" w:rsidRPr="00B36180" w:rsidRDefault="00133BB1" w:rsidP="00B36180">
      <w:pPr>
        <w:tabs>
          <w:tab w:val="center" w:pos="4677"/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1.ПАСПОРТ РАБО</w:t>
      </w:r>
      <w:r w:rsidR="00FF166C" w:rsidRPr="00B36180">
        <w:rPr>
          <w:rFonts w:ascii="Times New Roman" w:hAnsi="Times New Roman" w:cs="Times New Roman"/>
          <w:sz w:val="26"/>
          <w:szCs w:val="26"/>
        </w:rPr>
        <w:t xml:space="preserve">ЧЕЙ ПРОГРАММЫ УЧЕБНОЙ ДИСЦИПЛИНЫ           </w:t>
      </w:r>
      <w:r w:rsidR="007F404B" w:rsidRPr="00B36180">
        <w:rPr>
          <w:rFonts w:ascii="Times New Roman" w:hAnsi="Times New Roman" w:cs="Times New Roman"/>
          <w:sz w:val="26"/>
          <w:szCs w:val="26"/>
        </w:rPr>
        <w:t>4</w:t>
      </w:r>
    </w:p>
    <w:p w:rsidR="00877FEC" w:rsidRPr="00B36180" w:rsidRDefault="00AC7360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 xml:space="preserve">2.СТРУКТУРА </w:t>
      </w:r>
      <w:r w:rsidR="00B36180" w:rsidRPr="00B36180">
        <w:rPr>
          <w:rFonts w:ascii="Times New Roman" w:hAnsi="Times New Roman" w:cs="Times New Roman"/>
          <w:sz w:val="26"/>
          <w:szCs w:val="26"/>
        </w:rPr>
        <w:t>И СОДЕРЖАНИЕ</w:t>
      </w:r>
      <w:r w:rsidRPr="00B36180">
        <w:rPr>
          <w:rFonts w:ascii="Times New Roman" w:hAnsi="Times New Roman" w:cs="Times New Roman"/>
          <w:sz w:val="26"/>
          <w:szCs w:val="26"/>
        </w:rPr>
        <w:t xml:space="preserve"> УЧЕБНОЙ </w:t>
      </w:r>
      <w:r w:rsidR="00877FEC" w:rsidRPr="00B36180">
        <w:rPr>
          <w:rFonts w:ascii="Times New Roman" w:hAnsi="Times New Roman" w:cs="Times New Roman"/>
          <w:sz w:val="26"/>
          <w:szCs w:val="26"/>
        </w:rPr>
        <w:t>ДИСЦИПЛИНЫ</w:t>
      </w:r>
      <w:r w:rsidR="00FF166C" w:rsidRPr="00B36180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7F404B" w:rsidRPr="00B36180">
        <w:rPr>
          <w:rFonts w:ascii="Times New Roman" w:hAnsi="Times New Roman" w:cs="Times New Roman"/>
          <w:sz w:val="26"/>
          <w:szCs w:val="26"/>
        </w:rPr>
        <w:t>6</w:t>
      </w: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3.УСЛОВИЯ РЕАЛИЗАЦИИ УЧЕБНОЙ ДИСЦИПЛИНЫ</w:t>
      </w:r>
      <w:r w:rsidR="00FF166C" w:rsidRPr="00B36180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7F404B" w:rsidRPr="00B36180">
        <w:rPr>
          <w:rFonts w:ascii="Times New Roman" w:hAnsi="Times New Roman" w:cs="Times New Roman"/>
          <w:sz w:val="26"/>
          <w:szCs w:val="26"/>
        </w:rPr>
        <w:t>12</w:t>
      </w:r>
    </w:p>
    <w:p w:rsidR="00877FEC" w:rsidRPr="00B36180" w:rsidRDefault="007F404B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4.</w:t>
      </w:r>
      <w:r w:rsidR="00877FEC" w:rsidRPr="00B36180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</w:t>
      </w:r>
      <w:r w:rsidR="00FF166C" w:rsidRPr="00B3618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</w:t>
      </w:r>
      <w:r w:rsidRPr="00B36180">
        <w:rPr>
          <w:rFonts w:ascii="Times New Roman" w:hAnsi="Times New Roman" w:cs="Times New Roman"/>
          <w:sz w:val="26"/>
          <w:szCs w:val="26"/>
        </w:rPr>
        <w:t>13</w:t>
      </w: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F166C" w:rsidRPr="00B36180" w:rsidRDefault="00FF166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77FEC" w:rsidRPr="00B36180" w:rsidRDefault="00877FEC" w:rsidP="00B36180">
      <w:pPr>
        <w:tabs>
          <w:tab w:val="center" w:pos="4677"/>
          <w:tab w:val="left" w:pos="621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36180" w:rsidRDefault="00B36180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B36180" w:rsidRPr="00B36180" w:rsidRDefault="00B36180" w:rsidP="00B36180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B36180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B36180" w:rsidRPr="00B36180" w:rsidRDefault="00C9233D" w:rsidP="00B3618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ОГСЭ.01 Основы философии</w:t>
      </w:r>
    </w:p>
    <w:p w:rsidR="00B36180" w:rsidRPr="00B36180" w:rsidRDefault="00B36180" w:rsidP="00B36180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91A2B" w:rsidRPr="00B36180" w:rsidRDefault="00091A2B" w:rsidP="00091A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361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B36180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B361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091A2B" w:rsidRPr="00B36180" w:rsidRDefault="00091A2B" w:rsidP="000313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091A2B" w:rsidRPr="00B36180" w:rsidRDefault="00091A2B" w:rsidP="000313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361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B3618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«Основы философии»</w:t>
      </w:r>
      <w:r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36180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B361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B36180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091A2B" w:rsidRPr="00B36180" w:rsidRDefault="00091A2B" w:rsidP="000313A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6180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B361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91A2B" w:rsidRPr="00B36180" w:rsidRDefault="00091A2B" w:rsidP="00091A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91A2B" w:rsidRPr="00B36180" w:rsidRDefault="00091A2B" w:rsidP="00091A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36180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091A2B" w:rsidRPr="00B36180" w:rsidRDefault="00091A2B" w:rsidP="00031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 xml:space="preserve">ОГСЭ.01 Основы философии </w:t>
      </w:r>
      <w:r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общий гуманитарный и социально-экономической цикл, </w:t>
      </w:r>
      <w:r w:rsidRPr="00B36180">
        <w:rPr>
          <w:rFonts w:ascii="Times New Roman" w:hAnsi="Times New Roman" w:cs="Times New Roman"/>
          <w:sz w:val="26"/>
          <w:szCs w:val="26"/>
        </w:rPr>
        <w:t>является дисциплиной ФГОС СПО.</w:t>
      </w:r>
    </w:p>
    <w:p w:rsidR="00091A2B" w:rsidRPr="00B36180" w:rsidRDefault="00091A2B" w:rsidP="00091A2B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:rsidR="001C2CAE" w:rsidRPr="00B36180" w:rsidRDefault="001C2CAE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 xml:space="preserve">1.3. </w:t>
      </w:r>
      <w:r w:rsidRPr="00B36180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дисциплины:</w:t>
      </w:r>
    </w:p>
    <w:p w:rsidR="001C2CAE" w:rsidRPr="00B36180" w:rsidRDefault="001C2CA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B36180">
        <w:rPr>
          <w:rFonts w:ascii="Times New Roman" w:hAnsi="Times New Roman" w:cs="Times New Roman"/>
          <w:b/>
          <w:sz w:val="26"/>
          <w:szCs w:val="26"/>
        </w:rPr>
        <w:t>уметь</w:t>
      </w:r>
      <w:r w:rsidRPr="00B36180">
        <w:rPr>
          <w:rFonts w:ascii="Times New Roman" w:hAnsi="Times New Roman" w:cs="Times New Roman"/>
          <w:sz w:val="26"/>
          <w:szCs w:val="26"/>
        </w:rPr>
        <w:t>:</w:t>
      </w:r>
    </w:p>
    <w:p w:rsidR="001C2CAE" w:rsidRPr="00B36180" w:rsidRDefault="001C2CA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:rsidR="001C2CAE" w:rsidRPr="00B36180" w:rsidRDefault="001C2CA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B36180">
        <w:rPr>
          <w:rFonts w:ascii="Times New Roman" w:hAnsi="Times New Roman" w:cs="Times New Roman"/>
          <w:b/>
          <w:sz w:val="26"/>
          <w:szCs w:val="26"/>
        </w:rPr>
        <w:t>знать</w:t>
      </w:r>
      <w:r w:rsidRPr="00B36180">
        <w:rPr>
          <w:rFonts w:ascii="Times New Roman" w:hAnsi="Times New Roman" w:cs="Times New Roman"/>
          <w:sz w:val="26"/>
          <w:szCs w:val="26"/>
        </w:rPr>
        <w:t>:</w:t>
      </w:r>
    </w:p>
    <w:p w:rsidR="001C2CAE" w:rsidRPr="00B36180" w:rsidRDefault="001C2CA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основные категории и понятия философии.</w:t>
      </w:r>
    </w:p>
    <w:p w:rsidR="001C2CAE" w:rsidRPr="00B36180" w:rsidRDefault="001C2CA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роль философии жизни человека и общества.</w:t>
      </w:r>
    </w:p>
    <w:p w:rsidR="001C2CAE" w:rsidRPr="00B36180" w:rsidRDefault="00A83D1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основы философского учения о бытии.</w:t>
      </w:r>
    </w:p>
    <w:p w:rsidR="00A83D1E" w:rsidRPr="00B36180" w:rsidRDefault="00A83D1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сущность процесса познания.</w:t>
      </w:r>
    </w:p>
    <w:p w:rsidR="00A83D1E" w:rsidRPr="00B36180" w:rsidRDefault="00A83D1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основы, философской и религиозной картины мира.</w:t>
      </w:r>
    </w:p>
    <w:p w:rsidR="00A83D1E" w:rsidRPr="00B36180" w:rsidRDefault="00A83D1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об условиях формирования личности, свободе и ответственности за сохранение жизни, культуры, окружающей среды.</w:t>
      </w:r>
    </w:p>
    <w:p w:rsidR="00A83D1E" w:rsidRPr="00B36180" w:rsidRDefault="00A83D1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о социальных и этических проблемах, связанных с развитием и использованием науки, техники и технологий.</w:t>
      </w:r>
    </w:p>
    <w:p w:rsidR="00FF166C" w:rsidRPr="00B36180" w:rsidRDefault="00FF166C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42EC3" w:rsidRPr="00B36180" w:rsidRDefault="00242EC3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36180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242EC3" w:rsidRPr="00B36180" w:rsidRDefault="00242EC3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42EC3" w:rsidRPr="00B36180" w:rsidRDefault="00242EC3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242EC3" w:rsidRPr="00B36180" w:rsidRDefault="00242EC3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42EC3" w:rsidRPr="00B36180" w:rsidRDefault="00242EC3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242EC3" w:rsidRPr="00B36180" w:rsidRDefault="00242EC3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:rsidR="00242EC3" w:rsidRPr="00B36180" w:rsidRDefault="00242EC3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lastRenderedPageBreak/>
        <w:t>ОК 7. Брать на себя ответственность за работу членов команды (подчиненных), за результат выполнения заданий.</w:t>
      </w:r>
    </w:p>
    <w:p w:rsidR="00242EC3" w:rsidRPr="00B36180" w:rsidRDefault="00242EC3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C7360" w:rsidRPr="00B36180" w:rsidRDefault="00675FEB" w:rsidP="00031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36180">
        <w:rPr>
          <w:rFonts w:ascii="Times New Roman" w:hAnsi="Times New Roman" w:cs="Times New Roman"/>
          <w:color w:val="000000"/>
          <w:sz w:val="26"/>
          <w:szCs w:val="26"/>
        </w:rPr>
        <w:t>ПК 1.4</w:t>
      </w:r>
      <w:r w:rsidR="00AC7360" w:rsidRPr="00B36180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 Разрабатывать и внедрять управляющие программы обработки деталей</w:t>
      </w:r>
      <w:r w:rsidR="00AC7360"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AC7360" w:rsidRPr="00B36180" w:rsidRDefault="00675FEB" w:rsidP="00031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36180">
        <w:rPr>
          <w:rFonts w:ascii="Times New Roman" w:hAnsi="Times New Roman" w:cs="Times New Roman"/>
          <w:color w:val="000000"/>
          <w:sz w:val="26"/>
          <w:szCs w:val="26"/>
        </w:rPr>
        <w:t>ПК 1</w:t>
      </w:r>
      <w:r w:rsidR="00AC7360" w:rsidRPr="00B36180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B36180">
        <w:rPr>
          <w:rFonts w:ascii="Times New Roman" w:hAnsi="Times New Roman" w:cs="Times New Roman"/>
          <w:color w:val="000000"/>
          <w:sz w:val="26"/>
          <w:szCs w:val="26"/>
        </w:rPr>
        <w:t>5. Использовать системы автоматизированного проектирования технологических процессов обработки деталей</w:t>
      </w:r>
      <w:r w:rsidR="00AC7360" w:rsidRPr="00B36180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AC7360" w:rsidRDefault="00675FEB" w:rsidP="000313A5">
      <w:pPr>
        <w:pStyle w:val="Default"/>
        <w:jc w:val="both"/>
        <w:rPr>
          <w:rFonts w:eastAsiaTheme="minorHAnsi"/>
          <w:sz w:val="26"/>
          <w:szCs w:val="26"/>
          <w:lang w:eastAsia="en-US"/>
        </w:rPr>
      </w:pPr>
      <w:r w:rsidRPr="00B36180">
        <w:rPr>
          <w:rFonts w:eastAsiaTheme="minorHAnsi"/>
          <w:sz w:val="26"/>
          <w:szCs w:val="26"/>
          <w:lang w:eastAsia="en-US"/>
        </w:rPr>
        <w:t xml:space="preserve"> ПК 2.2</w:t>
      </w:r>
      <w:r w:rsidR="00AC7360" w:rsidRPr="00B36180">
        <w:rPr>
          <w:rFonts w:eastAsiaTheme="minorHAnsi"/>
          <w:sz w:val="26"/>
          <w:szCs w:val="26"/>
          <w:lang w:eastAsia="en-US"/>
        </w:rPr>
        <w:t>.</w:t>
      </w:r>
      <w:r w:rsidRPr="00B36180">
        <w:rPr>
          <w:rFonts w:eastAsiaTheme="minorHAnsi"/>
          <w:sz w:val="26"/>
          <w:szCs w:val="26"/>
          <w:lang w:eastAsia="en-US"/>
        </w:rPr>
        <w:t xml:space="preserve"> Участвовать в планировании и организации работы структурного подразделения.</w:t>
      </w:r>
    </w:p>
    <w:p w:rsidR="00B81B51" w:rsidRDefault="00B81B51" w:rsidP="000313A5">
      <w:pPr>
        <w:pStyle w:val="Default"/>
        <w:jc w:val="both"/>
        <w:rPr>
          <w:rFonts w:eastAsiaTheme="minorHAnsi"/>
          <w:sz w:val="26"/>
          <w:szCs w:val="26"/>
          <w:lang w:eastAsia="en-US"/>
        </w:rPr>
      </w:pPr>
    </w:p>
    <w:p w:rsidR="00B81B51" w:rsidRPr="00B81B51" w:rsidRDefault="00B81B51" w:rsidP="00B8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B81B51">
        <w:rPr>
          <w:rFonts w:ascii="Times New Roman" w:hAnsi="Times New Roman"/>
          <w:sz w:val="26"/>
          <w:szCs w:val="26"/>
        </w:rPr>
        <w:t xml:space="preserve">         Курс обеспечен методическими пособиями и указаниями к выполнению практических работ,в том числе в условиях    применения электронного обучения и дистанционных образовательных технологий.</w:t>
      </w:r>
    </w:p>
    <w:p w:rsidR="00B81B51" w:rsidRPr="00B36180" w:rsidRDefault="00B81B51" w:rsidP="000313A5">
      <w:pPr>
        <w:pStyle w:val="Default"/>
        <w:jc w:val="both"/>
        <w:rPr>
          <w:color w:val="auto"/>
          <w:sz w:val="26"/>
          <w:szCs w:val="26"/>
        </w:rPr>
      </w:pPr>
    </w:p>
    <w:p w:rsidR="003F6E41" w:rsidRPr="00B36180" w:rsidRDefault="003F6E41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3D1E" w:rsidRDefault="00A83D1E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36180">
        <w:rPr>
          <w:rFonts w:ascii="Times New Roman" w:hAnsi="Times New Roman" w:cs="Times New Roman"/>
          <w:b/>
          <w:sz w:val="26"/>
          <w:szCs w:val="26"/>
        </w:rPr>
        <w:t xml:space="preserve">1.4. </w:t>
      </w:r>
      <w:r w:rsidR="00133BB1">
        <w:rPr>
          <w:rFonts w:ascii="Times New Roman" w:hAnsi="Times New Roman" w:cs="Times New Roman"/>
          <w:b/>
          <w:sz w:val="26"/>
          <w:szCs w:val="26"/>
        </w:rPr>
        <w:t>К</w:t>
      </w:r>
      <w:r w:rsidRPr="00B36180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дисциплины:</w:t>
      </w:r>
    </w:p>
    <w:p w:rsidR="00133BB1" w:rsidRPr="00B36180" w:rsidRDefault="00133BB1" w:rsidP="00B3618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83D1E" w:rsidRPr="00B36180" w:rsidRDefault="00A83D1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максимальной учебной нагрузки обучающегося 60 часов, в том числе:</w:t>
      </w:r>
    </w:p>
    <w:p w:rsidR="00A83D1E" w:rsidRPr="00B36180" w:rsidRDefault="00A83D1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 xml:space="preserve">- обязательной аудиторной учебной нагрузки обучающегося 48 часов; </w:t>
      </w:r>
    </w:p>
    <w:p w:rsidR="00A83D1E" w:rsidRPr="00B36180" w:rsidRDefault="00A83D1E" w:rsidP="000313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-  самостоятельной работы обучающегося 12 часов</w:t>
      </w:r>
    </w:p>
    <w:p w:rsidR="00F43525" w:rsidRPr="00B36180" w:rsidRDefault="00F43525" w:rsidP="00B36180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5" w:rsidRPr="00B36180" w:rsidRDefault="00F43525" w:rsidP="00B36180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5" w:rsidRPr="00B36180" w:rsidRDefault="00F43525" w:rsidP="00B36180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3D1E" w:rsidRPr="00B36180" w:rsidRDefault="00AC7360" w:rsidP="00B36180">
      <w:pPr>
        <w:tabs>
          <w:tab w:val="center" w:pos="4677"/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6180">
        <w:rPr>
          <w:rFonts w:ascii="Times New Roman" w:hAnsi="Times New Roman" w:cs="Times New Roman"/>
          <w:b/>
          <w:sz w:val="26"/>
          <w:szCs w:val="26"/>
        </w:rPr>
        <w:t>2. СТРУКТУРА И</w:t>
      </w:r>
      <w:r w:rsidR="00F43525" w:rsidRPr="00B36180">
        <w:rPr>
          <w:rFonts w:ascii="Times New Roman" w:hAnsi="Times New Roman" w:cs="Times New Roman"/>
          <w:b/>
          <w:sz w:val="26"/>
          <w:szCs w:val="26"/>
        </w:rPr>
        <w:t xml:space="preserve"> СОДЕРЖАНИЕ УЧЕБНОЙ ДИСЦИПЛИНЫ</w:t>
      </w:r>
    </w:p>
    <w:p w:rsidR="00F43525" w:rsidRDefault="00F43525" w:rsidP="00B36180">
      <w:pPr>
        <w:tabs>
          <w:tab w:val="center" w:pos="4677"/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6180">
        <w:rPr>
          <w:rFonts w:ascii="Times New Roman" w:hAnsi="Times New Roman" w:cs="Times New Roman"/>
          <w:b/>
          <w:sz w:val="26"/>
          <w:szCs w:val="26"/>
        </w:rPr>
        <w:t>2.1 Объем учебной дисциплины и виды учебной работы</w:t>
      </w:r>
    </w:p>
    <w:p w:rsidR="00B36180" w:rsidRPr="00B36180" w:rsidRDefault="00B36180" w:rsidP="00B36180">
      <w:pPr>
        <w:tabs>
          <w:tab w:val="center" w:pos="4677"/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5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10"/>
        <w:gridCol w:w="2371"/>
      </w:tblGrid>
      <w:tr w:rsidR="00F43525" w:rsidRPr="00B36180" w:rsidTr="00186BCD">
        <w:trPr>
          <w:trHeight w:hRule="exact" w:val="662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ind w:left="317" w:right="331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Количество </w:t>
            </w: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часов</w:t>
            </w:r>
          </w:p>
        </w:tc>
      </w:tr>
      <w:tr w:rsidR="00F43525" w:rsidRPr="00B36180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401AC2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60</w:t>
            </w:r>
          </w:p>
        </w:tc>
      </w:tr>
      <w:tr w:rsidR="00F43525" w:rsidRPr="00B36180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401AC2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48</w:t>
            </w:r>
          </w:p>
        </w:tc>
      </w:tr>
      <w:tr w:rsidR="00F43525" w:rsidRPr="00B36180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525" w:rsidRPr="00B36180" w:rsidTr="00186BCD">
        <w:trPr>
          <w:trHeight w:hRule="exact" w:val="331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B36180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F43525" w:rsidRPr="00B36180" w:rsidTr="00186BCD">
        <w:trPr>
          <w:trHeight w:hRule="exact" w:val="336"/>
        </w:trPr>
        <w:tc>
          <w:tcPr>
            <w:tcW w:w="7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F43525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3525" w:rsidRPr="00B36180" w:rsidRDefault="00401AC2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</w:tr>
      <w:tr w:rsidR="00186BCD" w:rsidRPr="00B36180" w:rsidTr="00186BCD">
        <w:trPr>
          <w:trHeight w:hRule="exact" w:val="331"/>
        </w:trPr>
        <w:tc>
          <w:tcPr>
            <w:tcW w:w="9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BCD" w:rsidRPr="00B36180" w:rsidRDefault="00133BB1" w:rsidP="000313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промежуточной аттестации</w:t>
            </w:r>
            <w:r w:rsidR="00186BCD"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– дифференцированный зачет</w:t>
            </w:r>
          </w:p>
        </w:tc>
      </w:tr>
    </w:tbl>
    <w:p w:rsidR="0068775D" w:rsidRPr="00B36180" w:rsidRDefault="0068775D" w:rsidP="00B36180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68775D" w:rsidRPr="00B3618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E00ED" w:rsidRPr="00F909CC" w:rsidRDefault="008E00ED" w:rsidP="008E00E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sz w:val="26"/>
          <w:szCs w:val="26"/>
        </w:rPr>
      </w:pPr>
      <w:r w:rsidRPr="00F909CC">
        <w:rPr>
          <w:b/>
          <w:sz w:val="26"/>
          <w:szCs w:val="26"/>
        </w:rPr>
        <w:lastRenderedPageBreak/>
        <w:t>2.2. Тематический план и содержание учебной дисциплины «</w:t>
      </w:r>
      <w:r>
        <w:rPr>
          <w:b/>
          <w:sz w:val="26"/>
          <w:szCs w:val="26"/>
        </w:rPr>
        <w:t>Основы философии</w:t>
      </w:r>
      <w:r w:rsidRPr="00F909CC">
        <w:rPr>
          <w:b/>
          <w:sz w:val="26"/>
          <w:szCs w:val="26"/>
        </w:rPr>
        <w:t>»</w:t>
      </w:r>
    </w:p>
    <w:tbl>
      <w:tblPr>
        <w:tblW w:w="151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851"/>
        <w:gridCol w:w="9072"/>
        <w:gridCol w:w="850"/>
        <w:gridCol w:w="832"/>
      </w:tblGrid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Введение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Определение философии. Предмет философии. Место и роль философии в жизни человека и общества. Функции философии. Мировоззренческая функция философии. Основные этапы эволюции философии как мировоззрения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9169B" w:rsidRPr="00B36180" w:rsidTr="00E9169B">
        <w:trPr>
          <w:trHeight w:val="53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Раздел 1. Исторические типы философии и их ведущие представители.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1.1. Древняя философия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Основные этапы и характерные черты китайской философии. Проблемы человека и возникновения окружающего мира в китайской философии. Основные философские школы древнеиндийской философии. Периодизация древнеиндийской философии. Проблема души в древнеиндийской философии. Основные философские школы Древней Индии Древнего Китая.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1.2. Античная философия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Уникальность античной философии.Периодизация античной философии. Основные философские проблемы досократического периода. «Золотой век» античности: софисты, Сократ, Платон, Аристотель. Основные направления в философии поздней античности. Этические школы античной философии.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1.3. Философия Средневековья и Возрождения.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Общее понятие и основные черты средневековой философии. Патристика. Схоластика. Спор об универсалиях. Номинализм. Реализм. Августин Блаженный Фома Аквинский. Характеристика философии Возрождения. Значение средневековой теологической философии и философии Возрождения.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1.4. Философия Нового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ab/>
              <w:t>времени и Просвещения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Общая характеристика философии Нового времени. Особенности философии Нового времени. Проблема метода познания как центральная проблема 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философии нового времени. Характеристика философии Просвещения, ее основные представители.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70"/>
                <w:tab w:val="left" w:pos="1260"/>
                <w:tab w:val="center" w:pos="1730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1.5.Немецкая философия конца 18-19вв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Гносеология и философия Канта. Основные идеи философских учений И.Фихте и Ф. Шеллинга. Система Гегеля и его диалектический метод. Антропологический материализм Л. Фейербаха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1.6. Русская философия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Периодизация русской философии. Особенности русской философии. Славянофилы. Западники. Философия всеединства В.С.Соловьева. Философия русской эмиграции. Русская философия 19-20вв.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1.7. Современная философия.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Герменевтика. Феноменология. Экзистенциализм. Постмодернизм.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1A40D1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40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Самостоятельное изучение обучающегося: </w:t>
            </w:r>
          </w:p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Античные натурфилософы, представители классического периода античной философии, философские школы эллинистического период.</w:t>
            </w:r>
          </w:p>
          <w:p w:rsidR="00E9169B" w:rsidRPr="008E00ED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00ED">
              <w:rPr>
                <w:rFonts w:ascii="Times New Roman" w:hAnsi="Times New Roman" w:cs="Times New Roman"/>
                <w:sz w:val="26"/>
                <w:szCs w:val="26"/>
              </w:rPr>
              <w:t>Изучение информационного учебного материала. Выполнение упражнений и заданий. Анализ текстов (Бердяев Н.А.Душа России, А.Ф.Лосев Родина.). Подготовка сообщений. Примерная тематика: Сковорода Г.С. Чаадаев П.Я. Достоевский Ф. М. Толстой Л.Н. Бердяев Н.А. Лосев А.Ф.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Раздел 2.Основы философского понимания мира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2.1Учение о бытии.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Понятие бытия и его интерпретации. Бытие и Небытие в философии Запада и Востока. Понятие материи в философии. Современная наука о строении материи и уровнях ее организации. Движение и его основные формы.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2.2. Философское учение о</w:t>
            </w:r>
          </w:p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познании.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Гностицизм и агностицизм. Эмпиризм и рационализм. Представление о субъекте и объекте познания в истории философии. Истина. Практика.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2.3.Научное и ненаучное познание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21-22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Структура научного познания, его методы и формы. Понятие науки. Классификация наук. Критерий научности. Структура научного познания. Формы ненаучного знания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Тема 2.4. Социальные и 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этические проблемы, связанные с развитием науки, техники и технологии.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23-24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Рост народонаселения как демографическая и этическая проблема. Военно-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технический прогресс и проблема предотвращения термоядерной войны. Вмешательство в человеческую телесность: этическая составляющая и социокультурные последствия. Роль философии в преодолении паталогии общества и выживании цивилизации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2.5.Философия пространства и времени. Картины мира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Пространственно-временные характеристики природы и социокультурного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2.6. Законы и категории диалектики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Диалектика как метод и принцип бытия. Категории диалектики. Законы диалектики. Альтернативы диалектики.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1A40D1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40D1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</w:t>
            </w:r>
          </w:p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Изучение учебного материала по теме. Основные термины и понятия. Упражнения и задачи. Тестовые задания.</w:t>
            </w:r>
          </w:p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Абстрактное мышлении. Интуиция. Вера и знание. Рациональное и иррациональное в познавательной деятельности. Формы истины.</w:t>
            </w:r>
          </w:p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Пространственно-временные характеристики природы и социокультурного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Раздел 3. Социальная философия.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3.1. Социальная философия и ее основные проблемы.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Становление социальной философии. Основные проблемы социальной философии. Человек и исторический процесс: личность и массы, свобода и</w:t>
            </w:r>
          </w:p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необходимость. Философские теории общества. Диалектика общественно-исторического развития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3.2. Общество как система.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Системность общества. Философские основания системной теории общества. Формационная концепция развития общества. Цивилизационная концепция развития общества. Понятие общественно-экономической формации. Цивилизация как форма существования и развития общества. Информационная цивилизация.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110"/>
                <w:tab w:val="left" w:pos="11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Тема 3.3. Общество как 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процесс.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33-34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Общественно-исторический процесс. Критерий прогресса. Философские 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модели общественно-исторического процесса (религиозный подход, концепция Гегеля, концепция Маркса, Ясперса, Ростоу) Теория Данилевского Н.Я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3.4. Культура и цивилизация.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Культура. Философия культуры. Основные этапы в истории философии культуры. Функции культуры. Субъекты культуры. Бинарность русской культуры. Цивилизация как культура.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8E00E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3.5. Гражданское общество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государство.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37-38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Теория государства. Понятие и принципы правового государства. Политическая жизнь общества. Теория открытых и закрытых обществ. Личность и политика.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3.6. Смыслы человеческого</w:t>
            </w:r>
          </w:p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бытия.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Философские подходы к смыслу и цели жизни человека. Цель и деятельность.</w:t>
            </w:r>
          </w:p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Структура человеческой деятельности. Насилие и ненасилие как типы взаимоотношений между людьми Свобода, грани свободы, свобода и ответственность Проблема вины, наказания, страха, одиночества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3.7.Ценности человеческого</w:t>
            </w:r>
          </w:p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бытия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Мораль и этика. Нравственные ценности и категории этики: добро, зло, справедливость, честь, достоинство, счастье. Эстетические ценности. Право. Проблема прав и свобод личности в современном обществе.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3.8.Человек как личность.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1A40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Понятие личности. Личность физическая, социальная, духовная. Социальные типы личности. Особенности восприятия личности в разных культурах.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3.9. Проблема отчуждения личности.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Понятие отчуждения. Проблема отчуждения личности. Основные причины отчуждения, пути преодоления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1A40D1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Тема 3 .10. Свобода и ответственность личности за сохранение жизни, культуры, окружающей среды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69B" w:rsidRPr="00B36180" w:rsidRDefault="001A40D1" w:rsidP="001A40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Свобода как феномен жизни человека и общества. Ответственность как путь выживания и дальнейшего совершенствования человека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9169B" w:rsidRPr="00B36180" w:rsidTr="00E9169B">
        <w:trPr>
          <w:trHeight w:val="180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D1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36180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36180">
              <w:rPr>
                <w:rFonts w:ascii="Times New Roman" w:hAnsi="Times New Roman" w:cs="Times New Roman"/>
                <w:b/>
                <w:sz w:val="26"/>
                <w:szCs w:val="26"/>
              </w:rPr>
              <w:t>работа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36180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обучающихся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E9169B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Общество как саморазвивающаяся система. Типология общества. Формационный подход в исследовании общества. Цивилизационный подход в </w:t>
            </w:r>
          </w:p>
          <w:p w:rsidR="00E9169B" w:rsidRPr="00B36180" w:rsidRDefault="00E9169B" w:rsidP="000313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исследовании общества. Культура и цивилизация. Диалог культур.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B36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9169B" w:rsidRPr="00B36180" w:rsidTr="001A40D1">
        <w:trPr>
          <w:trHeight w:val="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8E00E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8E00ED" w:rsidRDefault="001A40D1" w:rsidP="008E0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47-48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8E00ED" w:rsidRDefault="00E9169B" w:rsidP="000313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E00E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8E00ED" w:rsidRDefault="00E9169B" w:rsidP="008E0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E00E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9B" w:rsidRPr="00B36180" w:rsidRDefault="00E9169B" w:rsidP="008E0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40D1" w:rsidRPr="00B36180" w:rsidTr="00946CF2">
        <w:trPr>
          <w:trHeight w:val="180"/>
        </w:trPr>
        <w:tc>
          <w:tcPr>
            <w:tcW w:w="1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D1" w:rsidRPr="008E00ED" w:rsidRDefault="001A40D1" w:rsidP="001A40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Итого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D1" w:rsidRPr="008E00ED" w:rsidRDefault="001A40D1" w:rsidP="008E0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0D1" w:rsidRPr="00B36180" w:rsidRDefault="001A40D1" w:rsidP="008E0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54556" w:rsidRPr="00B36180" w:rsidRDefault="00254556" w:rsidP="00B36180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254556" w:rsidRPr="00B36180" w:rsidSect="0068775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A31C5" w:rsidRPr="00176E4A" w:rsidRDefault="009A31C5" w:rsidP="000313A5">
      <w:pPr>
        <w:tabs>
          <w:tab w:val="left" w:pos="1148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6E4A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ПРОГРАММЫ ДИСЦИПЛИНЫ</w:t>
      </w:r>
    </w:p>
    <w:p w:rsidR="009A31C5" w:rsidRPr="00176E4A" w:rsidRDefault="009A31C5" w:rsidP="000313A5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6E4A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C21179" w:rsidRPr="000313A5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13A5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«Социально-экономических дисциплин». </w:t>
      </w:r>
    </w:p>
    <w:p w:rsidR="00C21179" w:rsidRPr="000313A5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13A5">
        <w:rPr>
          <w:rFonts w:ascii="Times New Roman" w:hAnsi="Times New Roman" w:cs="Times New Roman"/>
          <w:b/>
          <w:bCs/>
          <w:sz w:val="26"/>
          <w:szCs w:val="26"/>
        </w:rPr>
        <w:t>Оборудование учебного кабинета:</w:t>
      </w:r>
    </w:p>
    <w:p w:rsidR="00C21179" w:rsidRPr="000313A5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13A5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C21179" w:rsidRPr="000313A5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13A5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C21179" w:rsidRPr="000313A5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13A5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C21179" w:rsidRPr="000313A5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313A5">
        <w:rPr>
          <w:rFonts w:ascii="Times New Roman" w:hAnsi="Times New Roman" w:cs="Times New Roman"/>
          <w:b/>
          <w:bCs/>
          <w:sz w:val="26"/>
          <w:szCs w:val="26"/>
        </w:rPr>
        <w:t>Технические средства обучения:</w:t>
      </w:r>
    </w:p>
    <w:p w:rsidR="00C21179" w:rsidRPr="000313A5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13A5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C21179" w:rsidRPr="000313A5" w:rsidRDefault="00C21179" w:rsidP="00C2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13A5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C21179" w:rsidRPr="000313A5" w:rsidRDefault="00C21179" w:rsidP="00C211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13A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C21179" w:rsidRPr="000313A5" w:rsidRDefault="00C21179" w:rsidP="00C211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13A5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C21179" w:rsidRPr="000313A5" w:rsidRDefault="00C21179" w:rsidP="00C211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13A5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C21179" w:rsidRPr="000313A5" w:rsidRDefault="00C21179" w:rsidP="00C211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13A5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C21179" w:rsidRDefault="00C21179" w:rsidP="00C2117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AE1B74" w:rsidRPr="00176E4A" w:rsidRDefault="00AE1B74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03668" w:rsidRPr="00C21179" w:rsidRDefault="00303668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1179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303668" w:rsidRPr="00176E4A" w:rsidRDefault="00303668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6E4A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54306F" w:rsidRPr="00176E4A" w:rsidRDefault="0054306F" w:rsidP="000313A5">
      <w:pPr>
        <w:tabs>
          <w:tab w:val="left" w:pos="114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E4A">
        <w:rPr>
          <w:rFonts w:ascii="Times New Roman" w:hAnsi="Times New Roman" w:cs="Times New Roman"/>
          <w:sz w:val="26"/>
          <w:szCs w:val="26"/>
        </w:rPr>
        <w:t>1.Волкогонова, О. Д. Основы философии : учебник / О.Д. Волкогонова, Н.М. Сидорова. — Москва : ФОРУМ : ИНФРА-М, 20</w:t>
      </w:r>
      <w:r w:rsidR="00E36BC3">
        <w:rPr>
          <w:rFonts w:ascii="Times New Roman" w:hAnsi="Times New Roman" w:cs="Times New Roman"/>
          <w:sz w:val="26"/>
          <w:szCs w:val="26"/>
        </w:rPr>
        <w:t>18</w:t>
      </w:r>
      <w:r w:rsidRPr="00176E4A">
        <w:rPr>
          <w:rFonts w:ascii="Times New Roman" w:hAnsi="Times New Roman" w:cs="Times New Roman"/>
          <w:sz w:val="26"/>
          <w:szCs w:val="26"/>
        </w:rPr>
        <w:t xml:space="preserve">. — 480 с. — (Среднее профессиональное образование). - ISBN 978-5-8199-0694-1. - Текст : электронный. - URL: </w:t>
      </w:r>
      <w:r w:rsidRPr="00176E4A">
        <w:rPr>
          <w:rStyle w:val="a8"/>
          <w:rFonts w:ascii="Times New Roman" w:hAnsi="Times New Roman" w:cs="Times New Roman"/>
          <w:sz w:val="26"/>
          <w:szCs w:val="26"/>
        </w:rPr>
        <w:t>https://znanium.com/catalog/document?id=20271</w:t>
      </w:r>
      <w:r w:rsidRPr="00176E4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4306F" w:rsidRPr="00176E4A" w:rsidRDefault="0054306F" w:rsidP="00176E4A">
      <w:pPr>
        <w:tabs>
          <w:tab w:val="left" w:pos="1148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9D4C87" w:rsidRPr="00176E4A" w:rsidRDefault="009D4C87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6E4A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176E4A" w:rsidRPr="00176E4A" w:rsidRDefault="00176E4A" w:rsidP="000313A5">
      <w:pPr>
        <w:tabs>
          <w:tab w:val="left" w:pos="114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176E4A">
        <w:rPr>
          <w:rFonts w:ascii="Times New Roman" w:hAnsi="Times New Roman" w:cs="Times New Roman"/>
          <w:sz w:val="26"/>
          <w:szCs w:val="26"/>
        </w:rPr>
        <w:t xml:space="preserve">. Губин, В. Д. Основы философии : учебное пособие / В.Д. Губин. — 4-е изд. — Москва : ФОРУМ : ИНФРА-М, 2018. — 288 с. — (Среднее профессиональное образование). - ISBN 978-5-00091-484-7. - Текст : электронный. - URL: </w:t>
      </w:r>
      <w:r w:rsidRPr="00176E4A">
        <w:rPr>
          <w:rStyle w:val="a8"/>
          <w:rFonts w:ascii="Times New Roman" w:hAnsi="Times New Roman" w:cs="Times New Roman"/>
          <w:sz w:val="26"/>
          <w:szCs w:val="26"/>
        </w:rPr>
        <w:t>https://znanium.com/catalog/document?id=287172</w:t>
      </w:r>
      <w:r w:rsidRPr="00176E4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76E4A" w:rsidRPr="00176E4A" w:rsidRDefault="00176E4A" w:rsidP="000313A5">
      <w:pPr>
        <w:tabs>
          <w:tab w:val="left" w:pos="1148"/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176E4A">
        <w:rPr>
          <w:rFonts w:ascii="Times New Roman" w:hAnsi="Times New Roman" w:cs="Times New Roman"/>
          <w:sz w:val="26"/>
          <w:szCs w:val="26"/>
        </w:rPr>
        <w:t xml:space="preserve">. Голубева, Т. В. Основы философии : учебно-методическое пособие / Т.В. Голубева. — Москва : ФОРУМ : ИНФРА-М, 2018. — 266 с. — (Среднее профессиональное образование). — DOI 10.12737/textbook_59390bb357f743.24139385. - ISBN 978-5-00091-437-3. - Текст : электронный. - URL: </w:t>
      </w:r>
      <w:r w:rsidRPr="00176E4A">
        <w:rPr>
          <w:rStyle w:val="a8"/>
          <w:rFonts w:ascii="Times New Roman" w:hAnsi="Times New Roman" w:cs="Times New Roman"/>
          <w:sz w:val="26"/>
          <w:szCs w:val="26"/>
        </w:rPr>
        <w:t>https://znanium.com/catalog/document?id=303907</w:t>
      </w:r>
      <w:r w:rsidRPr="00176E4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D4C87" w:rsidRPr="00176E4A" w:rsidRDefault="009D4C87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03668" w:rsidRPr="00176E4A" w:rsidRDefault="00303668" w:rsidP="00176E4A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6E4A">
        <w:rPr>
          <w:rFonts w:ascii="Times New Roman" w:hAnsi="Times New Roman" w:cs="Times New Roman"/>
          <w:b/>
          <w:sz w:val="26"/>
          <w:szCs w:val="26"/>
        </w:rPr>
        <w:t>Интернет- ресурсы</w:t>
      </w:r>
    </w:p>
    <w:p w:rsidR="009D4C87" w:rsidRPr="00176E4A" w:rsidRDefault="009D4C87" w:rsidP="000313A5">
      <w:pPr>
        <w:tabs>
          <w:tab w:val="left" w:pos="1148"/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E4A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176E4A">
        <w:rPr>
          <w:rFonts w:ascii="Times New Roman" w:hAnsi="Times New Roman" w:cs="Times New Roman"/>
          <w:sz w:val="26"/>
          <w:szCs w:val="26"/>
        </w:rPr>
        <w:t>./</w:t>
      </w:r>
      <w:r w:rsidRPr="00176E4A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176E4A">
        <w:rPr>
          <w:rFonts w:ascii="Times New Roman" w:hAnsi="Times New Roman" w:cs="Times New Roman"/>
          <w:sz w:val="26"/>
          <w:szCs w:val="26"/>
        </w:rPr>
        <w:t xml:space="preserve"> /</w:t>
      </w:r>
      <w:r w:rsidRPr="00176E4A">
        <w:rPr>
          <w:rFonts w:ascii="Times New Roman" w:hAnsi="Times New Roman" w:cs="Times New Roman"/>
          <w:sz w:val="26"/>
          <w:szCs w:val="26"/>
          <w:lang w:val="en-US"/>
        </w:rPr>
        <w:t>philos</w:t>
      </w:r>
      <w:r w:rsidRPr="00176E4A">
        <w:rPr>
          <w:rFonts w:ascii="Times New Roman" w:hAnsi="Times New Roman" w:cs="Times New Roman"/>
          <w:sz w:val="26"/>
          <w:szCs w:val="26"/>
        </w:rPr>
        <w:t xml:space="preserve">. </w:t>
      </w:r>
      <w:r w:rsidRPr="00176E4A">
        <w:rPr>
          <w:rFonts w:ascii="Times New Roman" w:hAnsi="Times New Roman" w:cs="Times New Roman"/>
          <w:sz w:val="26"/>
          <w:szCs w:val="26"/>
          <w:lang w:val="en-US"/>
        </w:rPr>
        <w:t>htm</w:t>
      </w:r>
    </w:p>
    <w:p w:rsidR="009D4C87" w:rsidRPr="00176E4A" w:rsidRDefault="009D4C87" w:rsidP="000313A5">
      <w:pPr>
        <w:tabs>
          <w:tab w:val="left" w:pos="1148"/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176E4A">
        <w:rPr>
          <w:rFonts w:ascii="Times New Roman" w:hAnsi="Times New Roman" w:cs="Times New Roman"/>
          <w:sz w:val="26"/>
          <w:szCs w:val="26"/>
          <w:lang w:val="en-US"/>
        </w:rPr>
        <w:t xml:space="preserve">ru. wikipedia/org / wiki / </w:t>
      </w:r>
      <w:r w:rsidRPr="00176E4A">
        <w:rPr>
          <w:rFonts w:ascii="Times New Roman" w:hAnsi="Times New Roman" w:cs="Times New Roman"/>
          <w:sz w:val="26"/>
          <w:szCs w:val="26"/>
        </w:rPr>
        <w:t>Философия</w:t>
      </w:r>
    </w:p>
    <w:p w:rsidR="009D4C87" w:rsidRPr="00176E4A" w:rsidRDefault="009D4C87" w:rsidP="000313A5">
      <w:pPr>
        <w:tabs>
          <w:tab w:val="left" w:pos="1148"/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176E4A">
        <w:rPr>
          <w:rFonts w:ascii="Times New Roman" w:hAnsi="Times New Roman" w:cs="Times New Roman"/>
          <w:sz w:val="26"/>
          <w:szCs w:val="26"/>
          <w:lang w:val="en-US"/>
        </w:rPr>
        <w:t>www. diplom-inet/ru / resursfilos</w:t>
      </w:r>
    </w:p>
    <w:p w:rsidR="009D4C87" w:rsidRPr="00176E4A" w:rsidRDefault="009D4C87" w:rsidP="000313A5">
      <w:pPr>
        <w:tabs>
          <w:tab w:val="left" w:pos="1148"/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E4A">
        <w:rPr>
          <w:rFonts w:ascii="Times New Roman" w:hAnsi="Times New Roman" w:cs="Times New Roman"/>
          <w:sz w:val="26"/>
          <w:szCs w:val="26"/>
        </w:rPr>
        <w:t xml:space="preserve">Электронная библиотечная система </w:t>
      </w:r>
      <w:r w:rsidRPr="00176E4A">
        <w:rPr>
          <w:rFonts w:ascii="Times New Roman" w:hAnsi="Times New Roman" w:cs="Times New Roman"/>
          <w:sz w:val="26"/>
          <w:szCs w:val="26"/>
          <w:lang w:val="en-US"/>
        </w:rPr>
        <w:t>znanium</w:t>
      </w:r>
      <w:r w:rsidRPr="00176E4A">
        <w:rPr>
          <w:rFonts w:ascii="Times New Roman" w:hAnsi="Times New Roman" w:cs="Times New Roman"/>
          <w:sz w:val="26"/>
          <w:szCs w:val="26"/>
        </w:rPr>
        <w:t>.</w:t>
      </w:r>
      <w:r w:rsidRPr="00176E4A">
        <w:rPr>
          <w:rFonts w:ascii="Times New Roman" w:hAnsi="Times New Roman" w:cs="Times New Roman"/>
          <w:sz w:val="26"/>
          <w:szCs w:val="26"/>
          <w:lang w:val="en-US"/>
        </w:rPr>
        <w:t>com</w:t>
      </w:r>
    </w:p>
    <w:p w:rsidR="009D4C87" w:rsidRPr="00176E4A" w:rsidRDefault="009D4C87" w:rsidP="000313A5">
      <w:pPr>
        <w:tabs>
          <w:tab w:val="left" w:pos="1148"/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E4A">
        <w:rPr>
          <w:rFonts w:ascii="Times New Roman" w:hAnsi="Times New Roman" w:cs="Times New Roman"/>
          <w:sz w:val="26"/>
          <w:szCs w:val="26"/>
        </w:rPr>
        <w:t>www./edu /philos. htm</w:t>
      </w:r>
    </w:p>
    <w:p w:rsidR="00303668" w:rsidRPr="00176E4A" w:rsidRDefault="009D4C87" w:rsidP="000313A5">
      <w:pPr>
        <w:tabs>
          <w:tab w:val="left" w:pos="1148"/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76E4A">
        <w:rPr>
          <w:rFonts w:ascii="Times New Roman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8E00ED" w:rsidRPr="00176E4A" w:rsidRDefault="008E00ED" w:rsidP="00176E4A">
      <w:pPr>
        <w:tabs>
          <w:tab w:val="left" w:pos="114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76E4A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170282" w:rsidRPr="00B36180" w:rsidRDefault="00170282" w:rsidP="008E00ED">
      <w:pPr>
        <w:tabs>
          <w:tab w:val="center" w:pos="4677"/>
          <w:tab w:val="left" w:pos="621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6180">
        <w:rPr>
          <w:rFonts w:ascii="Times New Roman" w:hAnsi="Times New Roman" w:cs="Times New Roman"/>
          <w:b/>
          <w:sz w:val="26"/>
          <w:szCs w:val="26"/>
        </w:rPr>
        <w:lastRenderedPageBreak/>
        <w:t>4.КОНТРОЛЬ И ОЦЕНКА РЕЗУЛЬТАТОВ ОСВОЕНИЯ ДИСЦИПЛИНЫ</w:t>
      </w:r>
    </w:p>
    <w:p w:rsidR="00170282" w:rsidRPr="00B36180" w:rsidRDefault="00170282" w:rsidP="000313A5">
      <w:pPr>
        <w:tabs>
          <w:tab w:val="center" w:pos="4677"/>
          <w:tab w:val="left" w:pos="621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B36180">
        <w:rPr>
          <w:rFonts w:ascii="Times New Roman" w:hAnsi="Times New Roman" w:cs="Times New Roman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9781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95"/>
        <w:gridCol w:w="3654"/>
        <w:gridCol w:w="32"/>
      </w:tblGrid>
      <w:tr w:rsidR="00170282" w:rsidRPr="00B36180" w:rsidTr="008E00ED">
        <w:trPr>
          <w:gridAfter w:val="1"/>
          <w:wAfter w:w="32" w:type="dxa"/>
          <w:trHeight w:hRule="exact" w:val="1118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B36180" w:rsidRDefault="00170282" w:rsidP="00B36180">
            <w:pPr>
              <w:shd w:val="clear" w:color="auto" w:fill="FFFFFF"/>
              <w:spacing w:after="0" w:line="240" w:lineRule="auto"/>
              <w:ind w:right="1498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B36180" w:rsidRDefault="00170282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</w:p>
          <w:p w:rsidR="00170282" w:rsidRPr="00B36180" w:rsidRDefault="00170282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</w:p>
          <w:p w:rsidR="00170282" w:rsidRPr="00B36180" w:rsidRDefault="00170282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</w:p>
          <w:p w:rsidR="00170282" w:rsidRPr="00B36180" w:rsidRDefault="00170282" w:rsidP="00B3618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170282" w:rsidRPr="00B36180" w:rsidTr="008E00ED">
        <w:trPr>
          <w:gridAfter w:val="1"/>
          <w:wAfter w:w="32" w:type="dxa"/>
          <w:trHeight w:hRule="exact" w:val="283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B36180" w:rsidRDefault="00170282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Умения:</w:t>
            </w:r>
          </w:p>
        </w:tc>
        <w:tc>
          <w:tcPr>
            <w:tcW w:w="3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0282" w:rsidRPr="00B36180" w:rsidRDefault="00170282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7360" w:rsidRPr="00B36180" w:rsidTr="008E00ED">
        <w:trPr>
          <w:gridAfter w:val="1"/>
          <w:wAfter w:w="32" w:type="dxa"/>
          <w:trHeight w:hRule="exact" w:val="764"/>
        </w:trPr>
        <w:tc>
          <w:tcPr>
            <w:tcW w:w="60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C7360" w:rsidRPr="00B36180" w:rsidRDefault="00AC7360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- ориентироваться в наиболее общих философских проблемах бытия, познании,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3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7360" w:rsidRPr="00B36180" w:rsidRDefault="00AC7360" w:rsidP="00BF16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выполнения </w:t>
            </w:r>
            <w:r w:rsidR="00BF1604" w:rsidRPr="00BF1604">
              <w:rPr>
                <w:rFonts w:ascii="Times New Roman" w:hAnsi="Times New Roman" w:cs="Times New Roman"/>
                <w:sz w:val="26"/>
                <w:szCs w:val="26"/>
              </w:rPr>
              <w:t>самостоятельных</w:t>
            </w:r>
            <w:r w:rsidRPr="00133BB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заданий</w:t>
            </w:r>
          </w:p>
        </w:tc>
      </w:tr>
      <w:tr w:rsidR="00AC7360" w:rsidRPr="00B36180" w:rsidTr="008E00ED">
        <w:trPr>
          <w:gridAfter w:val="1"/>
          <w:wAfter w:w="32" w:type="dxa"/>
          <w:trHeight w:val="1687"/>
        </w:trPr>
        <w:tc>
          <w:tcPr>
            <w:tcW w:w="6095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360" w:rsidRPr="00B36180" w:rsidRDefault="00AC7360" w:rsidP="00B361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7360" w:rsidRPr="00B36180" w:rsidRDefault="00AC7360" w:rsidP="00B361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</w:tr>
      <w:tr w:rsidR="003855D4" w:rsidRPr="00B36180" w:rsidTr="008E00ED">
        <w:trPr>
          <w:gridAfter w:val="1"/>
          <w:wAfter w:w="32" w:type="dxa"/>
          <w:trHeight w:hRule="exact" w:val="284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3855D4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b/>
                <w:sz w:val="26"/>
                <w:szCs w:val="26"/>
              </w:rPr>
              <w:t>Знания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3855D4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55D4" w:rsidRPr="00B36180" w:rsidTr="008E00ED">
        <w:trPr>
          <w:gridAfter w:val="1"/>
          <w:wAfter w:w="32" w:type="dxa"/>
          <w:trHeight w:hRule="exact" w:val="284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3855D4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- основные категории и понятия философии 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AC7360" w:rsidP="00B361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устный опрос по теме </w:t>
            </w:r>
            <w:r w:rsidR="00AE6DEA" w:rsidRPr="00B36180">
              <w:rPr>
                <w:rFonts w:ascii="Times New Roman" w:hAnsi="Times New Roman" w:cs="Times New Roman"/>
                <w:sz w:val="26"/>
                <w:szCs w:val="26"/>
              </w:rPr>
              <w:t>«Введение»</w:t>
            </w:r>
          </w:p>
        </w:tc>
      </w:tr>
      <w:tr w:rsidR="003855D4" w:rsidRPr="00B36180" w:rsidTr="008E00ED">
        <w:trPr>
          <w:gridAfter w:val="1"/>
          <w:wAfter w:w="32" w:type="dxa"/>
          <w:trHeight w:hRule="exact" w:val="608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3855D4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- роль философии жизни человека и общества.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AC7360" w:rsidP="00B361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1</w:t>
            </w:r>
          </w:p>
        </w:tc>
      </w:tr>
      <w:tr w:rsidR="003855D4" w:rsidRPr="00B36180" w:rsidTr="008E00ED">
        <w:trPr>
          <w:gridAfter w:val="1"/>
          <w:wAfter w:w="32" w:type="dxa"/>
          <w:trHeight w:hRule="exact" w:val="284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3855D4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- основы философского учения о бытии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AC7360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устный опрос по теме 2.1</w:t>
            </w:r>
          </w:p>
        </w:tc>
      </w:tr>
      <w:tr w:rsidR="003855D4" w:rsidRPr="00B36180" w:rsidTr="008E00ED">
        <w:trPr>
          <w:gridAfter w:val="1"/>
          <w:wAfter w:w="32" w:type="dxa"/>
          <w:trHeight w:hRule="exact" w:val="284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3855D4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3D3BD1" w:rsidRPr="00B36180">
              <w:rPr>
                <w:rFonts w:ascii="Times New Roman" w:hAnsi="Times New Roman" w:cs="Times New Roman"/>
                <w:sz w:val="26"/>
                <w:szCs w:val="26"/>
              </w:rPr>
              <w:t>сущность процесса познания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855D4" w:rsidRPr="00B36180" w:rsidRDefault="00AC7360" w:rsidP="00B361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контрольная работа по разделу 2</w:t>
            </w:r>
          </w:p>
        </w:tc>
      </w:tr>
      <w:tr w:rsidR="003D3BD1" w:rsidRPr="00B36180" w:rsidTr="008E00ED">
        <w:trPr>
          <w:gridAfter w:val="1"/>
          <w:wAfter w:w="32" w:type="dxa"/>
          <w:trHeight w:hRule="exact" w:val="748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60F6" w:rsidRPr="00B36180" w:rsidRDefault="003D3BD1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- основы научной, философской и религиозной </w:t>
            </w:r>
            <w:r w:rsidR="004760F6" w:rsidRPr="00B36180">
              <w:rPr>
                <w:rFonts w:ascii="Times New Roman" w:hAnsi="Times New Roman" w:cs="Times New Roman"/>
                <w:sz w:val="26"/>
                <w:szCs w:val="26"/>
              </w:rPr>
              <w:t>картины мира</w:t>
            </w:r>
          </w:p>
          <w:p w:rsidR="004760F6" w:rsidRPr="00B36180" w:rsidRDefault="004760F6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60F6" w:rsidRPr="00B36180" w:rsidRDefault="004760F6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60F6" w:rsidRPr="00B36180" w:rsidRDefault="004760F6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60F6" w:rsidRPr="00B36180" w:rsidRDefault="004760F6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BD1" w:rsidRPr="00B36180" w:rsidRDefault="004760F6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какаотины </w:t>
            </w:r>
            <w:r w:rsidR="003D3BD1" w:rsidRPr="00B36180">
              <w:rPr>
                <w:rFonts w:ascii="Times New Roman" w:hAnsi="Times New Roman" w:cs="Times New Roman"/>
                <w:sz w:val="26"/>
                <w:szCs w:val="26"/>
              </w:rPr>
              <w:t>картины мира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60F6" w:rsidRPr="00B36180" w:rsidRDefault="00AC7360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тестовое задание 2.5-2.6</w:t>
            </w:r>
          </w:p>
        </w:tc>
      </w:tr>
      <w:tr w:rsidR="003D3BD1" w:rsidRPr="00B36180" w:rsidTr="008E00ED">
        <w:trPr>
          <w:gridAfter w:val="1"/>
          <w:wAfter w:w="32" w:type="dxa"/>
          <w:trHeight w:hRule="exact" w:val="861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3BD1" w:rsidRPr="00B36180" w:rsidRDefault="003D3BD1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:rsidR="003D3BD1" w:rsidRPr="00B36180" w:rsidRDefault="003D3BD1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BD1" w:rsidRPr="00B36180" w:rsidRDefault="003D3BD1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BD1" w:rsidRPr="00B36180" w:rsidRDefault="003D3BD1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BD1" w:rsidRPr="00B36180" w:rsidRDefault="003D3BD1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BD1" w:rsidRPr="00B36180" w:rsidRDefault="003D3BD1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3BD1" w:rsidRPr="00B36180" w:rsidRDefault="003D3BD1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окружающей среды</w:t>
            </w:r>
          </w:p>
          <w:p w:rsidR="003D3BD1" w:rsidRPr="00B36180" w:rsidRDefault="003D3BD1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3BD1" w:rsidRPr="00B36180" w:rsidRDefault="00AC7360" w:rsidP="00B3618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устный опрос по темам 3.6-3.9</w:t>
            </w:r>
          </w:p>
        </w:tc>
      </w:tr>
      <w:tr w:rsidR="003D3BD1" w:rsidRPr="00B36180" w:rsidTr="008E00ED">
        <w:trPr>
          <w:gridAfter w:val="1"/>
          <w:wAfter w:w="32" w:type="dxa"/>
          <w:trHeight w:hRule="exact" w:val="861"/>
        </w:trPr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3BD1" w:rsidRPr="00B36180" w:rsidRDefault="00242EC3" w:rsidP="000313A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3D3BD1" w:rsidRPr="00B36180">
              <w:rPr>
                <w:rFonts w:ascii="Times New Roman" w:hAnsi="Times New Roman" w:cs="Times New Roman"/>
                <w:sz w:val="26"/>
                <w:szCs w:val="26"/>
              </w:rPr>
              <w:t>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3BD1" w:rsidRPr="00B36180" w:rsidRDefault="00AC7360" w:rsidP="00B3618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№3</w:t>
            </w:r>
          </w:p>
          <w:p w:rsidR="00AC7360" w:rsidRPr="00B36180" w:rsidRDefault="00AC7360" w:rsidP="00B3618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C7360" w:rsidRPr="00B36180" w:rsidRDefault="00AC7360" w:rsidP="00B3618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C7360" w:rsidRPr="00B36180" w:rsidRDefault="00AC7360" w:rsidP="00B3618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C7360" w:rsidRPr="00B36180" w:rsidRDefault="00AC7360" w:rsidP="00B36180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0313A5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Самостоятельная работа №2.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0313A5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оценка эссе на тему «</w:t>
            </w:r>
            <w:r w:rsidRPr="00B36180">
              <w:rPr>
                <w:sz w:val="26"/>
                <w:szCs w:val="26"/>
              </w:rPr>
              <w:t>Диалог культур.»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0313A5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оценка устного опроса по темам 3.1, 3.2, 3.3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0313A5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- оценка самостоятельной работы №1, 2, 3, 4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0313A5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 xml:space="preserve">ОК 6. Работать в коллективе и в команде, эффективно общаться с коллегами, руководством, </w:t>
            </w:r>
            <w:r w:rsidRPr="00B36180">
              <w:rPr>
                <w:bCs/>
                <w:color w:val="auto"/>
                <w:sz w:val="26"/>
                <w:szCs w:val="26"/>
              </w:rPr>
              <w:lastRenderedPageBreak/>
              <w:t>потребителями.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lastRenderedPageBreak/>
              <w:t>- оценка контрольной работы по 1 разделу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0313A5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- оценка устного опроса по темам 2.1-2.3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0313A5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 xml:space="preserve">- оценка самостоятельной работы №1, 2, 3, 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67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DEA" w:rsidRPr="00B36180" w:rsidRDefault="009D4C87" w:rsidP="00031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1.4. Разрабатывать и внедрять управляющие программы обработки деталей. 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оценка самостоятельной работы №1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DEA" w:rsidRPr="00B36180" w:rsidRDefault="009D4C87" w:rsidP="000313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361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1.5. Использовать системы автоматизированного проектирования технологических процессов обработки деталей. 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DEA" w:rsidRPr="00B36180" w:rsidRDefault="00AE6DEA" w:rsidP="00B36180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- оценка тестового контроля по 2 разделу</w:t>
            </w:r>
          </w:p>
        </w:tc>
      </w:tr>
      <w:tr w:rsidR="00AE6DEA" w:rsidRPr="00B36180" w:rsidTr="008E00ED">
        <w:tblPrEx>
          <w:tblBorders>
            <w:top w:val="nil"/>
            <w:left w:val="nil"/>
            <w:bottom w:val="nil"/>
            <w:right w:val="nil"/>
          </w:tblBorders>
          <w:tblCellMar>
            <w:left w:w="108" w:type="dxa"/>
            <w:right w:w="108" w:type="dxa"/>
          </w:tblCellMar>
        </w:tblPrEx>
        <w:trPr>
          <w:trHeight w:val="297"/>
        </w:trPr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DEA" w:rsidRPr="00B36180" w:rsidRDefault="009D4C87" w:rsidP="000313A5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B36180">
              <w:rPr>
                <w:rFonts w:eastAsiaTheme="minorHAnsi"/>
                <w:sz w:val="26"/>
                <w:szCs w:val="26"/>
                <w:lang w:eastAsia="en-US"/>
              </w:rPr>
              <w:t>ПК 2.2. Участвовать в планировании и организации работы структурного подразделения.</w:t>
            </w:r>
            <w:r w:rsidRPr="00B36180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DEA" w:rsidRPr="00B36180" w:rsidRDefault="00AE6DEA" w:rsidP="00B36180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оценка контрольной работы по 2 разделу</w:t>
            </w:r>
          </w:p>
        </w:tc>
      </w:tr>
    </w:tbl>
    <w:p w:rsidR="00AE6DEA" w:rsidRPr="00B36180" w:rsidRDefault="00AE6DEA" w:rsidP="00B361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760F6" w:rsidRPr="00B36180" w:rsidRDefault="004760F6" w:rsidP="00B36180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760F6" w:rsidRPr="00B36180" w:rsidRDefault="004760F6" w:rsidP="00B3618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70282" w:rsidRPr="00B36180" w:rsidRDefault="00170282" w:rsidP="00B3618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sectPr w:rsidR="00170282" w:rsidRPr="00B36180" w:rsidSect="000313A5">
      <w:pgSz w:w="11906" w:h="16838"/>
      <w:pgMar w:top="1134" w:right="1274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AF2" w:rsidRDefault="00206AF2" w:rsidP="008A7E3E">
      <w:pPr>
        <w:spacing w:after="0" w:line="240" w:lineRule="auto"/>
      </w:pPr>
      <w:r>
        <w:separator/>
      </w:r>
    </w:p>
  </w:endnote>
  <w:endnote w:type="continuationSeparator" w:id="0">
    <w:p w:rsidR="00206AF2" w:rsidRDefault="00206AF2" w:rsidP="008A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E3F" w:rsidRDefault="00466E3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9308619"/>
      <w:docPartObj>
        <w:docPartGallery w:val="Page Numbers (Bottom of Page)"/>
        <w:docPartUnique/>
      </w:docPartObj>
    </w:sdtPr>
    <w:sdtEndPr/>
    <w:sdtContent>
      <w:p w:rsidR="00466E3F" w:rsidRDefault="00466E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6A6D">
          <w:rPr>
            <w:noProof/>
          </w:rPr>
          <w:t>2</w:t>
        </w:r>
        <w:r>
          <w:fldChar w:fldCharType="end"/>
        </w:r>
      </w:p>
    </w:sdtContent>
  </w:sdt>
  <w:p w:rsidR="008A7E3E" w:rsidRDefault="008A7E3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E3F" w:rsidRDefault="00466E3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AF2" w:rsidRDefault="00206AF2" w:rsidP="008A7E3E">
      <w:pPr>
        <w:spacing w:after="0" w:line="240" w:lineRule="auto"/>
      </w:pPr>
      <w:r>
        <w:separator/>
      </w:r>
    </w:p>
  </w:footnote>
  <w:footnote w:type="continuationSeparator" w:id="0">
    <w:p w:rsidR="00206AF2" w:rsidRDefault="00206AF2" w:rsidP="008A7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E3F" w:rsidRDefault="00466E3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E3F" w:rsidRDefault="00466E3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E3F" w:rsidRDefault="00466E3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84741"/>
    <w:multiLevelType w:val="multilevel"/>
    <w:tmpl w:val="C29A1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6F06822"/>
    <w:multiLevelType w:val="hybridMultilevel"/>
    <w:tmpl w:val="4C003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80725"/>
    <w:multiLevelType w:val="hybridMultilevel"/>
    <w:tmpl w:val="C4E8AD1E"/>
    <w:lvl w:ilvl="0" w:tplc="0AA6F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A7718"/>
    <w:multiLevelType w:val="multilevel"/>
    <w:tmpl w:val="90B017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4" w15:restartNumberingAfterBreak="0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B1D"/>
    <w:rsid w:val="0000090B"/>
    <w:rsid w:val="00030DE1"/>
    <w:rsid w:val="000313A5"/>
    <w:rsid w:val="00091A2B"/>
    <w:rsid w:val="0012085A"/>
    <w:rsid w:val="00133BB1"/>
    <w:rsid w:val="001627FA"/>
    <w:rsid w:val="00170282"/>
    <w:rsid w:val="00176E4A"/>
    <w:rsid w:val="00184812"/>
    <w:rsid w:val="00186BCD"/>
    <w:rsid w:val="001A40D1"/>
    <w:rsid w:val="001C2CAE"/>
    <w:rsid w:val="00206AF2"/>
    <w:rsid w:val="00223706"/>
    <w:rsid w:val="00242EC3"/>
    <w:rsid w:val="00254556"/>
    <w:rsid w:val="00277D20"/>
    <w:rsid w:val="002E0B81"/>
    <w:rsid w:val="002E3C8E"/>
    <w:rsid w:val="00303668"/>
    <w:rsid w:val="00355617"/>
    <w:rsid w:val="0037579D"/>
    <w:rsid w:val="003855D4"/>
    <w:rsid w:val="003D3BD1"/>
    <w:rsid w:val="003F6E41"/>
    <w:rsid w:val="00401AC2"/>
    <w:rsid w:val="00410B4B"/>
    <w:rsid w:val="00441CCB"/>
    <w:rsid w:val="00452B7D"/>
    <w:rsid w:val="00466E3F"/>
    <w:rsid w:val="004760F6"/>
    <w:rsid w:val="00477AAF"/>
    <w:rsid w:val="004B6EEC"/>
    <w:rsid w:val="005111C7"/>
    <w:rsid w:val="005138AC"/>
    <w:rsid w:val="0054306F"/>
    <w:rsid w:val="005C1DAC"/>
    <w:rsid w:val="005F22F6"/>
    <w:rsid w:val="005F6D12"/>
    <w:rsid w:val="00615C35"/>
    <w:rsid w:val="00632EF2"/>
    <w:rsid w:val="00675FEB"/>
    <w:rsid w:val="0068775D"/>
    <w:rsid w:val="00763B5B"/>
    <w:rsid w:val="007717F1"/>
    <w:rsid w:val="007F404B"/>
    <w:rsid w:val="00877FEC"/>
    <w:rsid w:val="008A7E3E"/>
    <w:rsid w:val="008B7A20"/>
    <w:rsid w:val="008E00ED"/>
    <w:rsid w:val="009461BB"/>
    <w:rsid w:val="009A2F4E"/>
    <w:rsid w:val="009A31C5"/>
    <w:rsid w:val="009D4C87"/>
    <w:rsid w:val="009E1F43"/>
    <w:rsid w:val="009E3C64"/>
    <w:rsid w:val="009E6354"/>
    <w:rsid w:val="00A268DF"/>
    <w:rsid w:val="00A61CFB"/>
    <w:rsid w:val="00A83D1E"/>
    <w:rsid w:val="00AB1838"/>
    <w:rsid w:val="00AC7360"/>
    <w:rsid w:val="00AE02B3"/>
    <w:rsid w:val="00AE1B74"/>
    <w:rsid w:val="00AE5D09"/>
    <w:rsid w:val="00AE6DEA"/>
    <w:rsid w:val="00B36180"/>
    <w:rsid w:val="00B630EF"/>
    <w:rsid w:val="00B638C7"/>
    <w:rsid w:val="00B81B51"/>
    <w:rsid w:val="00BB49B2"/>
    <w:rsid w:val="00BF1604"/>
    <w:rsid w:val="00C21179"/>
    <w:rsid w:val="00C65186"/>
    <w:rsid w:val="00C9233D"/>
    <w:rsid w:val="00C96CF7"/>
    <w:rsid w:val="00CA6A6D"/>
    <w:rsid w:val="00CC26B0"/>
    <w:rsid w:val="00CE1E74"/>
    <w:rsid w:val="00D0260C"/>
    <w:rsid w:val="00DC73BF"/>
    <w:rsid w:val="00E01B1D"/>
    <w:rsid w:val="00E22211"/>
    <w:rsid w:val="00E36BC3"/>
    <w:rsid w:val="00E9169B"/>
    <w:rsid w:val="00EA3F4F"/>
    <w:rsid w:val="00EF45F5"/>
    <w:rsid w:val="00F24C37"/>
    <w:rsid w:val="00F43525"/>
    <w:rsid w:val="00FB6784"/>
    <w:rsid w:val="00FF166C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018FDD-F3D4-407A-B1AF-E1B71D18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C736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E3E"/>
  </w:style>
  <w:style w:type="paragraph" w:styleId="a5">
    <w:name w:val="footer"/>
    <w:basedOn w:val="a"/>
    <w:link w:val="a6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E3E"/>
  </w:style>
  <w:style w:type="paragraph" w:styleId="a7">
    <w:name w:val="List Paragraph"/>
    <w:basedOn w:val="a"/>
    <w:uiPriority w:val="34"/>
    <w:qFormat/>
    <w:rsid w:val="00877FE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C73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C73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FF166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F166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FF166C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styleId="a8">
    <w:name w:val="Hyperlink"/>
    <w:basedOn w:val="a0"/>
    <w:uiPriority w:val="99"/>
    <w:unhideWhenUsed/>
    <w:rsid w:val="009D4C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83849-6D03-4D49-AADB-437A20CCD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12</Pages>
  <Words>2510</Words>
  <Characters>14308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Ник</cp:lastModifiedBy>
  <cp:revision>34</cp:revision>
  <dcterms:created xsi:type="dcterms:W3CDTF">2015-12-14T19:20:00Z</dcterms:created>
  <dcterms:modified xsi:type="dcterms:W3CDTF">2022-04-27T18:16:00Z</dcterms:modified>
</cp:coreProperties>
</file>